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51"/>
        <w:tblpPr w:leftFromText="180" w:rightFromText="180" w:vertAnchor="text" w:horzAnchor="margin" w:tblpXSpec="center" w:tblpY="85"/>
        <w:tblW w:w="10292" w:type="dxa"/>
        <w:tblLayout w:type="fixed"/>
        <w:tblLook w:val="04A0" w:firstRow="1" w:lastRow="0" w:firstColumn="1" w:lastColumn="0" w:noHBand="0" w:noVBand="1"/>
      </w:tblPr>
      <w:tblGrid>
        <w:gridCol w:w="1838"/>
        <w:gridCol w:w="2439"/>
        <w:gridCol w:w="3796"/>
        <w:gridCol w:w="2219"/>
      </w:tblGrid>
      <w:tr w:rsidR="000D1E62" w14:paraId="78FF6B08" w14:textId="77777777" w:rsidTr="000D1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gridSpan w:val="2"/>
          </w:tcPr>
          <w:p w14:paraId="7D03C0FE" w14:textId="77777777" w:rsidR="000D1E62" w:rsidRPr="00B726DC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color w:val="FFFFFF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color w:val="FFFFFF"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3796" w:type="dxa"/>
          </w:tcPr>
          <w:p w14:paraId="140FD2E0" w14:textId="77777777" w:rsidR="000D1E62" w:rsidRPr="00F75677" w:rsidRDefault="000D1E62" w:rsidP="000D1E6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b w:val="0"/>
                <w:color w:val="FFFFFF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color w:val="FFFFFF"/>
                <w:sz w:val="16"/>
                <w:szCs w:val="16"/>
                <w:lang w:val="ru-RU"/>
              </w:rPr>
              <w:t>Спецификация</w:t>
            </w:r>
          </w:p>
        </w:tc>
        <w:tc>
          <w:tcPr>
            <w:tcW w:w="2219" w:type="dxa"/>
          </w:tcPr>
          <w:p w14:paraId="3E19A5EE" w14:textId="77777777" w:rsidR="000D1E62" w:rsidRPr="00F75677" w:rsidRDefault="000D1E62" w:rsidP="000D1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b w:val="0"/>
                <w:color w:val="FFFFFF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color w:val="FFFFFF"/>
                <w:sz w:val="16"/>
                <w:szCs w:val="16"/>
                <w:lang w:val="ru-RU"/>
              </w:rPr>
              <w:t>Примечания</w:t>
            </w:r>
          </w:p>
        </w:tc>
      </w:tr>
      <w:tr w:rsidR="000D1E62" w14:paraId="1B6B15D9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gridSpan w:val="2"/>
          </w:tcPr>
          <w:p w14:paraId="79BA0E5C" w14:textId="77777777" w:rsidR="000D1E62" w:rsidRPr="00B726DC" w:rsidRDefault="000D1E62" w:rsidP="000D1E62">
            <w:pPr>
              <w:jc w:val="center"/>
              <w:rPr>
                <w:rFonts w:ascii="Microsoft YaHei" w:eastAsia="Microsoft YaHei" w:hAnsi="Microsoft YaHei" w:cs="SimSun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Процессор</w:t>
            </w:r>
          </w:p>
        </w:tc>
        <w:tc>
          <w:tcPr>
            <w:tcW w:w="3796" w:type="dxa"/>
          </w:tcPr>
          <w:p w14:paraId="71C5D462" w14:textId="77777777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 w:cs="SimSun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Qualcomm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 xml:space="preserve"> MDM9628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Cortex-A7</w:t>
            </w:r>
          </w:p>
        </w:tc>
        <w:tc>
          <w:tcPr>
            <w:tcW w:w="2219" w:type="dxa"/>
          </w:tcPr>
          <w:p w14:paraId="4D71A245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6CD941EC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gridSpan w:val="2"/>
          </w:tcPr>
          <w:p w14:paraId="7631E512" w14:textId="77777777" w:rsidR="000D1E62" w:rsidRPr="00F75677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Операционная система</w:t>
            </w:r>
          </w:p>
        </w:tc>
        <w:tc>
          <w:tcPr>
            <w:tcW w:w="3796" w:type="dxa"/>
          </w:tcPr>
          <w:p w14:paraId="732DC910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SimSun"/>
                <w:sz w:val="16"/>
                <w:szCs w:val="16"/>
              </w:rPr>
            </w:pPr>
            <w:r>
              <w:rPr>
                <w:rFonts w:ascii="Microsoft YaHei" w:eastAsia="Microsoft YaHei" w:hAnsi="Microsoft YaHei" w:cs="SimSun" w:hint="eastAsia"/>
                <w:sz w:val="16"/>
                <w:szCs w:val="16"/>
              </w:rPr>
              <w:t>Linux</w:t>
            </w:r>
          </w:p>
        </w:tc>
        <w:tc>
          <w:tcPr>
            <w:tcW w:w="2219" w:type="dxa"/>
          </w:tcPr>
          <w:p w14:paraId="3E876FD0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70C75CDE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7" w:type="dxa"/>
            <w:gridSpan w:val="2"/>
          </w:tcPr>
          <w:p w14:paraId="65C2DFE3" w14:textId="77777777" w:rsidR="000D1E62" w:rsidRPr="00F75677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Количество каналов</w:t>
            </w:r>
          </w:p>
        </w:tc>
        <w:tc>
          <w:tcPr>
            <w:tcW w:w="3796" w:type="dxa"/>
          </w:tcPr>
          <w:p w14:paraId="0013E9B3" w14:textId="77777777" w:rsidR="000D1E62" w:rsidRPr="00F75677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 w:cs="SimSun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cs="SimSun" w:hint="eastAsia"/>
                <w:sz w:val="16"/>
                <w:szCs w:val="16"/>
              </w:rPr>
              <w:t xml:space="preserve">1408 </w:t>
            </w:r>
            <w:r>
              <w:rPr>
                <w:rFonts w:ascii="Microsoft YaHei" w:eastAsia="Microsoft YaHei" w:hAnsi="Microsoft YaHei" w:cs="SimSun"/>
                <w:sz w:val="16"/>
                <w:szCs w:val="16"/>
                <w:lang w:val="ru-RU"/>
              </w:rPr>
              <w:t>каналов</w:t>
            </w:r>
          </w:p>
        </w:tc>
        <w:tc>
          <w:tcPr>
            <w:tcW w:w="2219" w:type="dxa"/>
          </w:tcPr>
          <w:p w14:paraId="16F93087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3F2D9310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2B42B67E" w14:textId="77777777" w:rsidR="000D1E62" w:rsidRPr="00F75677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ГНСС</w:t>
            </w:r>
          </w:p>
        </w:tc>
        <w:tc>
          <w:tcPr>
            <w:tcW w:w="2437" w:type="dxa"/>
          </w:tcPr>
          <w:p w14:paraId="395FBB31" w14:textId="4766CA65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G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PS</w:t>
            </w:r>
          </w:p>
        </w:tc>
        <w:tc>
          <w:tcPr>
            <w:tcW w:w="3796" w:type="dxa"/>
          </w:tcPr>
          <w:p w14:paraId="289D2237" w14:textId="470B5C3D" w:rsidR="000D1E62" w:rsidRPr="0065568C" w:rsidRDefault="000D1E62" w:rsidP="000D1E62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Microsoft YaHei"/>
                <w:sz w:val="16"/>
                <w:szCs w:val="16"/>
              </w:rPr>
            </w:pP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L1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C/</w:t>
            </w:r>
            <w:proofErr w:type="gramStart"/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A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,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L</w:t>
            </w:r>
            <w:proofErr w:type="gramEnd"/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1P,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1C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,</w:t>
            </w: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L2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P(Y), 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2C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,</w:t>
            </w: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L5</w:t>
            </w:r>
          </w:p>
        </w:tc>
        <w:tc>
          <w:tcPr>
            <w:tcW w:w="2219" w:type="dxa"/>
            <w:vMerge w:val="restart"/>
          </w:tcPr>
          <w:p w14:paraId="546EF158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41098552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526F9B56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1EA719DF" w14:textId="04C6317A" w:rsidR="000D1E62" w:rsidRPr="00F75677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G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LONASS</w:t>
            </w:r>
          </w:p>
        </w:tc>
        <w:tc>
          <w:tcPr>
            <w:tcW w:w="3796" w:type="dxa"/>
          </w:tcPr>
          <w:p w14:paraId="0B983B82" w14:textId="3066A10C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1</w:t>
            </w:r>
            <w:proofErr w:type="gramStart"/>
            <w:r>
              <w:rPr>
                <w:rFonts w:ascii="Microsoft YaHei" w:eastAsia="Microsoft YaHei" w:hAnsi="Microsoft YaHei"/>
                <w:sz w:val="16"/>
                <w:szCs w:val="16"/>
              </w:rPr>
              <w:t>C,L</w:t>
            </w:r>
            <w:proofErr w:type="gramEnd"/>
            <w:r>
              <w:rPr>
                <w:rFonts w:ascii="Microsoft YaHei" w:eastAsia="Microsoft YaHei" w:hAnsi="Microsoft YaHei"/>
                <w:sz w:val="16"/>
                <w:szCs w:val="16"/>
              </w:rPr>
              <w:t>1P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, L2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C,L2P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,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 xml:space="preserve"> L3,P1,P2</w:t>
            </w:r>
          </w:p>
        </w:tc>
        <w:tc>
          <w:tcPr>
            <w:tcW w:w="2219" w:type="dxa"/>
            <w:vMerge/>
          </w:tcPr>
          <w:p w14:paraId="6A2FA63E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6860204D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54C6ABD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7FA7A73A" w14:textId="00E6886B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B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DS</w:t>
            </w:r>
          </w:p>
        </w:tc>
        <w:tc>
          <w:tcPr>
            <w:tcW w:w="3796" w:type="dxa"/>
          </w:tcPr>
          <w:p w14:paraId="5DC762B7" w14:textId="17F23AF9" w:rsidR="000D1E62" w:rsidRPr="0065568C" w:rsidRDefault="000D1E62" w:rsidP="000D1E62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Microsoft YaHei"/>
                <w:sz w:val="16"/>
                <w:szCs w:val="16"/>
              </w:rPr>
            </w:pP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B1</w:t>
            </w:r>
            <w:proofErr w:type="gramStart"/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I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,</w:t>
            </w: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B</w:t>
            </w:r>
            <w:proofErr w:type="gramEnd"/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2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I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, </w:t>
            </w: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B3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I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, 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B1C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, 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B2a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, 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B2b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,ACEBOC</w:t>
            </w:r>
          </w:p>
        </w:tc>
        <w:tc>
          <w:tcPr>
            <w:tcW w:w="2219" w:type="dxa"/>
            <w:vMerge/>
          </w:tcPr>
          <w:p w14:paraId="4522F00E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1C1D30B1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AC4144C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5F4B77C8" w14:textId="5346371C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G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ALILEO</w:t>
            </w:r>
          </w:p>
        </w:tc>
        <w:tc>
          <w:tcPr>
            <w:tcW w:w="3796" w:type="dxa"/>
          </w:tcPr>
          <w:p w14:paraId="6D3F1B21" w14:textId="393BB5D7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E1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 xml:space="preserve">,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E5a, E5b,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 xml:space="preserve"> E5 ALTBOC, E6</w:t>
            </w:r>
          </w:p>
        </w:tc>
        <w:tc>
          <w:tcPr>
            <w:tcW w:w="2219" w:type="dxa"/>
            <w:vMerge/>
          </w:tcPr>
          <w:p w14:paraId="2900BB46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38EB69D4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6E1BBFC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3CF5898A" w14:textId="3ACEFD21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Q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ZSS</w:t>
            </w:r>
          </w:p>
        </w:tc>
        <w:tc>
          <w:tcPr>
            <w:tcW w:w="3796" w:type="dxa"/>
          </w:tcPr>
          <w:p w14:paraId="32AA488D" w14:textId="54C55E2E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L1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CA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 xml:space="preserve">,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L1C, L2</w:t>
            </w:r>
            <w:proofErr w:type="gramStart"/>
            <w:r>
              <w:rPr>
                <w:rFonts w:ascii="Microsoft YaHei" w:eastAsia="Microsoft YaHei" w:hAnsi="Microsoft YaHei"/>
                <w:sz w:val="16"/>
                <w:szCs w:val="16"/>
              </w:rPr>
              <w:t>C,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</w:t>
            </w:r>
            <w:proofErr w:type="gramEnd"/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2, L5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, LEX</w:t>
            </w:r>
          </w:p>
        </w:tc>
        <w:tc>
          <w:tcPr>
            <w:tcW w:w="2219" w:type="dxa"/>
            <w:vMerge/>
          </w:tcPr>
          <w:p w14:paraId="49AE25C2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208F5A3E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A47C880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6EE3B236" w14:textId="463AEE44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S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BAS</w:t>
            </w:r>
          </w:p>
        </w:tc>
        <w:tc>
          <w:tcPr>
            <w:tcW w:w="3796" w:type="dxa"/>
          </w:tcPr>
          <w:p w14:paraId="3038A80C" w14:textId="169AFECD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1, L5, WAAS, EGNOS, GAGAN, SDCM</w:t>
            </w:r>
          </w:p>
        </w:tc>
        <w:tc>
          <w:tcPr>
            <w:tcW w:w="2219" w:type="dxa"/>
            <w:vMerge/>
          </w:tcPr>
          <w:p w14:paraId="08939387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7B6C4463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685B8D7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4310F269" w14:textId="1A4A31E0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Microsoft YaHei" w:eastAsia="Microsoft YaHei" w:hAnsi="Microsoft YaHei"/>
                <w:sz w:val="16"/>
                <w:szCs w:val="16"/>
              </w:rPr>
              <w:t>NavIC</w:t>
            </w:r>
            <w:proofErr w:type="spellEnd"/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proofErr w:type="gramEnd"/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I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RNSS)</w:t>
            </w:r>
          </w:p>
        </w:tc>
        <w:tc>
          <w:tcPr>
            <w:tcW w:w="3796" w:type="dxa"/>
          </w:tcPr>
          <w:p w14:paraId="7C308BF8" w14:textId="54CEEF5B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5</w:t>
            </w:r>
          </w:p>
        </w:tc>
        <w:tc>
          <w:tcPr>
            <w:tcW w:w="2219" w:type="dxa"/>
            <w:vMerge/>
          </w:tcPr>
          <w:p w14:paraId="6D76A386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7CA1BAB3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6E168B69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71EF1BCD" w14:textId="21C14EA0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L-Band (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опция)</w:t>
            </w:r>
          </w:p>
        </w:tc>
        <w:tc>
          <w:tcPr>
            <w:tcW w:w="3796" w:type="dxa"/>
          </w:tcPr>
          <w:p w14:paraId="7D0A6D99" w14:textId="0FF21E6E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 w:hint="eastAsia"/>
                <w:sz w:val="16"/>
                <w:szCs w:val="16"/>
              </w:rPr>
            </w:pPr>
            <w:proofErr w:type="spellStart"/>
            <w:r>
              <w:rPr>
                <w:rFonts w:ascii="Microsoft YaHei" w:eastAsia="Microsoft YaHei" w:hAnsi="Microsoft YaHei"/>
                <w:sz w:val="16"/>
                <w:szCs w:val="16"/>
              </w:rPr>
              <w:t>TerraStar</w:t>
            </w:r>
            <w:proofErr w:type="spellEnd"/>
            <w:r>
              <w:rPr>
                <w:rFonts w:ascii="Microsoft YaHei" w:eastAsia="Microsoft YaHei" w:hAnsi="Microsoft YaHei"/>
                <w:sz w:val="16"/>
                <w:szCs w:val="16"/>
              </w:rPr>
              <w:t>-L (40</w:t>
            </w:r>
            <w:r w:rsidRPr="00080880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см</w:t>
            </w:r>
            <w:r w:rsidRPr="00080880">
              <w:rPr>
                <w:rFonts w:ascii="Microsoft YaHei" w:eastAsia="Microsoft YaHei" w:hAnsi="Microsoft YaHei"/>
                <w:sz w:val="16"/>
                <w:szCs w:val="16"/>
              </w:rPr>
              <w:t xml:space="preserve">.), </w:t>
            </w:r>
            <w:proofErr w:type="spellStart"/>
            <w:r>
              <w:rPr>
                <w:rFonts w:ascii="Microsoft YaHei" w:eastAsia="Microsoft YaHei" w:hAnsi="Microsoft YaHei"/>
                <w:sz w:val="16"/>
                <w:szCs w:val="16"/>
              </w:rPr>
              <w:t>TerraStar</w:t>
            </w:r>
            <w:proofErr w:type="spellEnd"/>
            <w:r>
              <w:rPr>
                <w:rFonts w:ascii="Microsoft YaHei" w:eastAsia="Microsoft YaHei" w:hAnsi="Microsoft YaHei"/>
                <w:sz w:val="16"/>
                <w:szCs w:val="16"/>
              </w:rPr>
              <w:t>-C (4</w:t>
            </w:r>
            <w:r w:rsidRPr="00080880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см</w:t>
            </w:r>
            <w:r w:rsidRPr="00080880">
              <w:rPr>
                <w:rFonts w:ascii="Microsoft YaHei" w:eastAsia="Microsoft YaHei" w:hAnsi="Microsoft YaHei"/>
                <w:sz w:val="16"/>
                <w:szCs w:val="16"/>
              </w:rPr>
              <w:t>.)</w:t>
            </w:r>
          </w:p>
        </w:tc>
        <w:tc>
          <w:tcPr>
            <w:tcW w:w="2219" w:type="dxa"/>
          </w:tcPr>
          <w:p w14:paraId="141B769A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5FEF3228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3887BC9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26017E33" w14:textId="77777777" w:rsidR="000D1E62" w:rsidRPr="00944A7B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Формат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вывода 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данных</w:t>
            </w:r>
          </w:p>
        </w:tc>
        <w:tc>
          <w:tcPr>
            <w:tcW w:w="3796" w:type="dxa"/>
          </w:tcPr>
          <w:p w14:paraId="22533C80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N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MEA-0183</w:t>
            </w:r>
          </w:p>
        </w:tc>
        <w:tc>
          <w:tcPr>
            <w:tcW w:w="2219" w:type="dxa"/>
          </w:tcPr>
          <w:p w14:paraId="6E44C966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2CFF91EB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6641C25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79989BB1" w14:textId="77777777" w:rsidR="000D1E62" w:rsidRPr="00F75677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Протоколы поправок</w:t>
            </w:r>
          </w:p>
        </w:tc>
        <w:tc>
          <w:tcPr>
            <w:tcW w:w="3796" w:type="dxa"/>
          </w:tcPr>
          <w:p w14:paraId="6E99D700" w14:textId="77777777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 xml:space="preserve">TCM </w:t>
            </w:r>
            <w:proofErr w:type="gramStart"/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2.X,RTCM3.X</w:t>
            </w:r>
            <w:proofErr w:type="gramEnd"/>
          </w:p>
        </w:tc>
        <w:tc>
          <w:tcPr>
            <w:tcW w:w="2219" w:type="dxa"/>
          </w:tcPr>
          <w:p w14:paraId="1EDA0507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6FA60582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638DBCEF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4F96117D" w14:textId="77777777" w:rsidR="000D1E62" w:rsidRPr="00F75677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75677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Частота обновления данных</w:t>
            </w:r>
          </w:p>
        </w:tc>
        <w:tc>
          <w:tcPr>
            <w:tcW w:w="3796" w:type="dxa"/>
          </w:tcPr>
          <w:p w14:paraId="4B29BB21" w14:textId="77777777" w:rsidR="000D1E62" w:rsidRPr="00944A7B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Гц</w:t>
            </w:r>
          </w:p>
        </w:tc>
        <w:tc>
          <w:tcPr>
            <w:tcW w:w="2219" w:type="dxa"/>
          </w:tcPr>
          <w:p w14:paraId="1AFCCF36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6FCA0129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F2E4396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3CE3B8F8" w14:textId="77777777" w:rsidR="000D1E62" w:rsidRPr="0057398B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Повторный захват сигнала</w:t>
            </w:r>
          </w:p>
        </w:tc>
        <w:tc>
          <w:tcPr>
            <w:tcW w:w="3796" w:type="dxa"/>
          </w:tcPr>
          <w:p w14:paraId="073BD604" w14:textId="77777777" w:rsidR="000D1E62" w:rsidRPr="00B726DC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&lt;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1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</w:t>
            </w:r>
          </w:p>
        </w:tc>
        <w:tc>
          <w:tcPr>
            <w:tcW w:w="2219" w:type="dxa"/>
          </w:tcPr>
          <w:p w14:paraId="1D8E1BB7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02ADEC4B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39B7F40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6F6D8FBE" w14:textId="77777777" w:rsidR="000D1E62" w:rsidRPr="00944A7B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Холодный запуск</w:t>
            </w:r>
          </w:p>
        </w:tc>
        <w:tc>
          <w:tcPr>
            <w:tcW w:w="3796" w:type="dxa"/>
          </w:tcPr>
          <w:p w14:paraId="59304F87" w14:textId="77777777" w:rsidR="000D1E62" w:rsidRPr="00B726DC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&lt;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30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</w:t>
            </w:r>
          </w:p>
        </w:tc>
        <w:tc>
          <w:tcPr>
            <w:tcW w:w="2219" w:type="dxa"/>
          </w:tcPr>
          <w:p w14:paraId="2D67D047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:rsidRPr="000D1E62" w14:paraId="754C3B1F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654EAB12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  <w:r w:rsidRPr="00EB5B87">
              <w:rPr>
                <w:rFonts w:ascii="Microsoft YaHei" w:eastAsia="Microsoft YaHei" w:hAnsi="Microsoft YaHei"/>
                <w:sz w:val="16"/>
                <w:szCs w:val="16"/>
              </w:rPr>
              <w:t>ТОЧНОСТЬ ПОЗИЦИОНИРОВАНИЯ</w:t>
            </w:r>
          </w:p>
        </w:tc>
        <w:tc>
          <w:tcPr>
            <w:tcW w:w="2437" w:type="dxa"/>
          </w:tcPr>
          <w:p w14:paraId="1605C9BB" w14:textId="626D4715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Автономный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796" w:type="dxa"/>
          </w:tcPr>
          <w:p w14:paraId="7718BC88" w14:textId="77777777" w:rsidR="000D1E62" w:rsidRPr="00944A7B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 плане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: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1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 П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о высоте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2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</w:p>
        </w:tc>
        <w:tc>
          <w:tcPr>
            <w:tcW w:w="2219" w:type="dxa"/>
          </w:tcPr>
          <w:p w14:paraId="0B05B70E" w14:textId="77777777" w:rsidR="000D1E62" w:rsidRPr="00944A7B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0D1E62" w:rsidRPr="000D1E62" w14:paraId="3B1E5297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8850675" w14:textId="77777777" w:rsidR="000D1E62" w:rsidRPr="00944A7B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</w:tcPr>
          <w:p w14:paraId="72556315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D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GPS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796" w:type="dxa"/>
          </w:tcPr>
          <w:p w14:paraId="50C71FC1" w14:textId="77777777" w:rsidR="000D1E62" w:rsidRPr="00944A7B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плане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: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4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 высоте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8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</w:p>
        </w:tc>
        <w:tc>
          <w:tcPr>
            <w:tcW w:w="2219" w:type="dxa"/>
          </w:tcPr>
          <w:p w14:paraId="021A0429" w14:textId="77777777" w:rsidR="000D1E62" w:rsidRPr="00944A7B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0D1E62" w:rsidRPr="000D1E62" w14:paraId="1C350F19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5533F74" w14:textId="77777777" w:rsidR="000D1E62" w:rsidRPr="00944A7B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</w:tcPr>
          <w:p w14:paraId="35B61265" w14:textId="77777777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RTK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796" w:type="dxa"/>
          </w:tcPr>
          <w:p w14:paraId="24EC6A96" w14:textId="77777777" w:rsidR="000D1E62" w:rsidRPr="00944A7B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плане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±(8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+1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ppm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)</w:t>
            </w:r>
          </w:p>
          <w:p w14:paraId="1CC1B152" w14:textId="77777777" w:rsidR="000D1E62" w:rsidRPr="00944A7B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 высоте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: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±(15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+1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ppm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)</w:t>
            </w:r>
          </w:p>
        </w:tc>
        <w:tc>
          <w:tcPr>
            <w:tcW w:w="2219" w:type="dxa"/>
          </w:tcPr>
          <w:p w14:paraId="4DBC4C70" w14:textId="77777777" w:rsidR="000D1E62" w:rsidRPr="00944A7B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  <w:p w14:paraId="4BCD40A0" w14:textId="77777777" w:rsidR="000D1E62" w:rsidRPr="00944A7B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0D1E62" w14:paraId="5C13D7C1" w14:textId="77777777" w:rsidTr="000D1E6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A90E4CF" w14:textId="77777777" w:rsidR="000D1E62" w:rsidRPr="00944A7B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</w:tcPr>
          <w:p w14:paraId="63A6B1EA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Получение сигнала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796" w:type="dxa"/>
          </w:tcPr>
          <w:p w14:paraId="0D043A3F" w14:textId="77777777" w:rsidR="000D1E62" w:rsidRPr="00EB5B87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2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0</w:t>
            </w:r>
            <w:proofErr w:type="spell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нс</w:t>
            </w:r>
            <w:proofErr w:type="spellEnd"/>
          </w:p>
        </w:tc>
        <w:tc>
          <w:tcPr>
            <w:tcW w:w="2219" w:type="dxa"/>
          </w:tcPr>
          <w:p w14:paraId="763B4D5D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:rsidRPr="000D1E62" w14:paraId="594B961D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048E168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437" w:type="dxa"/>
          </w:tcPr>
          <w:p w14:paraId="06FC018A" w14:textId="77777777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Статика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(RMS)</w:t>
            </w:r>
          </w:p>
        </w:tc>
        <w:tc>
          <w:tcPr>
            <w:tcW w:w="3796" w:type="dxa"/>
          </w:tcPr>
          <w:p w14:paraId="0CD3CBCD" w14:textId="77777777" w:rsidR="000D1E62" w:rsidRP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плане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±(2.5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+0.5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ppm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)</w:t>
            </w:r>
          </w:p>
          <w:p w14:paraId="343E2FF6" w14:textId="77777777" w:rsidR="000D1E62" w:rsidRP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 высоте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±(5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+0.5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ppm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)</w:t>
            </w:r>
          </w:p>
        </w:tc>
        <w:tc>
          <w:tcPr>
            <w:tcW w:w="2219" w:type="dxa"/>
          </w:tcPr>
          <w:p w14:paraId="50C2B94D" w14:textId="77777777" w:rsidR="000D1E62" w:rsidRP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0D1E62" w14:paraId="0B8FC4F0" w14:textId="77777777" w:rsidTr="000D1E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3CAB9E4" w14:textId="77777777" w:rsidR="000D1E62" w:rsidRPr="000D1E62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</w:tcPr>
          <w:p w14:paraId="534A341F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Скорость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796" w:type="dxa"/>
          </w:tcPr>
          <w:p w14:paraId="60BE705D" w14:textId="77777777" w:rsidR="000D1E62" w:rsidRPr="00EB5B87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0.03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/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</w:t>
            </w:r>
          </w:p>
        </w:tc>
        <w:tc>
          <w:tcPr>
            <w:tcW w:w="2219" w:type="dxa"/>
          </w:tcPr>
          <w:p w14:paraId="04E9773B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26F9E3EE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582EF00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437" w:type="dxa"/>
          </w:tcPr>
          <w:p w14:paraId="2B17953D" w14:textId="77777777" w:rsidR="000D1E62" w:rsidRPr="00EB5B87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Точность компенсатора наклона</w:t>
            </w:r>
            <w:r w:rsidRPr="00EB5B87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(в пределах 60°)</w:t>
            </w:r>
          </w:p>
        </w:tc>
        <w:tc>
          <w:tcPr>
            <w:tcW w:w="3796" w:type="dxa"/>
          </w:tcPr>
          <w:p w14:paraId="42C50E84" w14:textId="77777777" w:rsidR="000D1E62" w:rsidRPr="00EB5B87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&lt;2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см</w:t>
            </w:r>
          </w:p>
        </w:tc>
        <w:tc>
          <w:tcPr>
            <w:tcW w:w="2219" w:type="dxa"/>
          </w:tcPr>
          <w:p w14:paraId="1CCAB120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27341D53" w14:textId="77777777" w:rsidTr="000D1E6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BA9E9FD" w14:textId="77777777" w:rsidR="000D1E62" w:rsidRPr="00944A7B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Система</w:t>
            </w:r>
          </w:p>
        </w:tc>
        <w:tc>
          <w:tcPr>
            <w:tcW w:w="2437" w:type="dxa"/>
          </w:tcPr>
          <w:p w14:paraId="20828885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Bluetooth</w:t>
            </w:r>
          </w:p>
        </w:tc>
        <w:tc>
          <w:tcPr>
            <w:tcW w:w="3796" w:type="dxa"/>
          </w:tcPr>
          <w:p w14:paraId="4ABC2896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color w:val="FF0000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BR+EDR+BLE</w:t>
            </w:r>
          </w:p>
        </w:tc>
        <w:tc>
          <w:tcPr>
            <w:tcW w:w="2219" w:type="dxa"/>
          </w:tcPr>
          <w:p w14:paraId="2F6DED44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6D0D3F74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555C7E8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16E2BF17" w14:textId="77777777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WIFI</w:t>
            </w:r>
          </w:p>
        </w:tc>
        <w:tc>
          <w:tcPr>
            <w:tcW w:w="3796" w:type="dxa"/>
          </w:tcPr>
          <w:p w14:paraId="13C9847D" w14:textId="77777777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802.11 b/g/n</w:t>
            </w:r>
          </w:p>
        </w:tc>
        <w:tc>
          <w:tcPr>
            <w:tcW w:w="2219" w:type="dxa"/>
          </w:tcPr>
          <w:p w14:paraId="34EC6C8D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5FABCEEB" w14:textId="77777777" w:rsidTr="000D1E62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0482400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5A99EC57" w14:textId="77777777" w:rsidR="000D1E62" w:rsidRPr="00944A7B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Сеть</w:t>
            </w:r>
          </w:p>
        </w:tc>
        <w:tc>
          <w:tcPr>
            <w:tcW w:w="3796" w:type="dxa"/>
          </w:tcPr>
          <w:p w14:paraId="5E0CA55D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LTE FDD: B1/B3/B5/B8</w:t>
            </w:r>
          </w:p>
          <w:p w14:paraId="2630BFDF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LTE TDD: B38/B39/B40/B41</w:t>
            </w:r>
          </w:p>
          <w:p w14:paraId="373D94BF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GSM: 900/1800MHz</w:t>
            </w:r>
          </w:p>
        </w:tc>
        <w:tc>
          <w:tcPr>
            <w:tcW w:w="2219" w:type="dxa"/>
          </w:tcPr>
          <w:p w14:paraId="508028D8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:rsidRPr="000D1E62" w14:paraId="6CD4B272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5D2DEF27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463C8695" w14:textId="77777777" w:rsidR="000D1E62" w:rsidRPr="00944A7B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Внутреннее радио </w:t>
            </w:r>
          </w:p>
        </w:tc>
        <w:tc>
          <w:tcPr>
            <w:tcW w:w="3796" w:type="dxa"/>
          </w:tcPr>
          <w:p w14:paraId="1B03CCAF" w14:textId="77777777" w:rsidR="000D1E62" w:rsidRPr="00B726DC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Частота: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4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10~470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МГц</w:t>
            </w:r>
          </w:p>
          <w:p w14:paraId="7BD02525" w14:textId="77777777" w:rsidR="000D1E62" w:rsidRP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Протоколы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:</w:t>
            </w:r>
            <w:r w:rsidRPr="00E6507A">
              <w:rPr>
                <w:rFonts w:ascii="Microsoft YaHei" w:eastAsia="Microsoft YaHei" w:hAnsi="Microsoft YaHei" w:hint="eastAsia"/>
                <w:sz w:val="16"/>
                <w:szCs w:val="16"/>
              </w:rPr>
              <w:t>T</w:t>
            </w:r>
            <w:r w:rsidRPr="00E6507A">
              <w:rPr>
                <w:rFonts w:ascii="Microsoft YaHei" w:eastAsia="Microsoft YaHei" w:hAnsi="Microsoft YaHei"/>
                <w:sz w:val="16"/>
                <w:szCs w:val="16"/>
              </w:rPr>
              <w:t>RIMTALK</w:t>
            </w:r>
            <w:proofErr w:type="gramEnd"/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,</w:t>
            </w:r>
            <w:r w:rsidRPr="00E6507A">
              <w:rPr>
                <w:rFonts w:ascii="Microsoft YaHei" w:eastAsia="Microsoft YaHei" w:hAnsi="Microsoft YaHei" w:hint="eastAsia"/>
                <w:sz w:val="16"/>
                <w:szCs w:val="16"/>
              </w:rPr>
              <w:t>T</w:t>
            </w:r>
            <w:r w:rsidRPr="00E6507A">
              <w:rPr>
                <w:rFonts w:ascii="Microsoft YaHei" w:eastAsia="Microsoft YaHei" w:hAnsi="Microsoft YaHei"/>
                <w:sz w:val="16"/>
                <w:szCs w:val="16"/>
              </w:rPr>
              <w:t>RIMMK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3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,</w:t>
            </w:r>
            <w:r w:rsidRPr="00E6507A">
              <w:rPr>
                <w:rFonts w:ascii="Microsoft YaHei" w:eastAsia="Microsoft YaHei" w:hAnsi="Microsoft YaHei" w:hint="eastAsia"/>
                <w:sz w:val="16"/>
                <w:szCs w:val="16"/>
              </w:rPr>
              <w:t>S</w:t>
            </w:r>
            <w:r w:rsidRPr="00E6507A">
              <w:rPr>
                <w:rFonts w:ascii="Microsoft YaHei" w:eastAsia="Microsoft YaHei" w:hAnsi="Microsoft YaHei"/>
                <w:sz w:val="16"/>
                <w:szCs w:val="16"/>
              </w:rPr>
              <w:t>OUTH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,</w:t>
            </w:r>
            <w:r w:rsidRPr="00E6507A">
              <w:rPr>
                <w:rFonts w:ascii="Microsoft YaHei" w:eastAsia="Microsoft YaHei" w:hAnsi="Microsoft YaHei" w:hint="eastAsia"/>
                <w:sz w:val="16"/>
                <w:szCs w:val="16"/>
              </w:rPr>
              <w:t>T</w:t>
            </w:r>
            <w:r w:rsidRPr="00E6507A">
              <w:rPr>
                <w:rFonts w:ascii="Microsoft YaHei" w:eastAsia="Microsoft YaHei" w:hAnsi="Microsoft YaHei"/>
                <w:sz w:val="16"/>
                <w:szCs w:val="16"/>
              </w:rPr>
              <w:t>RANSEOT</w:t>
            </w:r>
          </w:p>
          <w:p w14:paraId="7B2DF8E5" w14:textId="7571F1AD" w:rsidR="000D1E62" w:rsidRP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Мощность: 0,5 Вт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-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2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Вт</w:t>
            </w:r>
            <w:bookmarkStart w:id="0" w:name="OLE_LINK9"/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</w:p>
          <w:bookmarkEnd w:id="0"/>
          <w:p w14:paraId="2DB25E28" w14:textId="77777777" w:rsidR="000D1E62" w:rsidRPr="00B726DC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Скорость передачи</w:t>
            </w:r>
            <w:r w:rsidRPr="00B726DC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: 9600/19200 бит/с</w:t>
            </w:r>
          </w:p>
        </w:tc>
        <w:tc>
          <w:tcPr>
            <w:tcW w:w="2219" w:type="dxa"/>
          </w:tcPr>
          <w:p w14:paraId="2ED2ECD7" w14:textId="77777777" w:rsidR="000D1E62" w:rsidRPr="00B726DC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0D1E62" w:rsidRPr="000D1E62" w14:paraId="0ACABB96" w14:textId="77777777" w:rsidTr="000D1E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6CE9E0D" w14:textId="77777777" w:rsidR="000D1E62" w:rsidRPr="00B726DC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</w:tcPr>
          <w:p w14:paraId="2F921C16" w14:textId="77777777" w:rsidR="000D1E62" w:rsidRPr="00944A7B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Внутренняя память</w:t>
            </w:r>
          </w:p>
        </w:tc>
        <w:tc>
          <w:tcPr>
            <w:tcW w:w="3796" w:type="dxa"/>
          </w:tcPr>
          <w:p w14:paraId="134C36C9" w14:textId="77777777" w:rsidR="000D1E62" w:rsidRPr="00944A7B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32</w:t>
            </w:r>
            <w:proofErr w:type="gram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ГБ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 w:rsidRPr="00944A7B">
              <w:rPr>
                <w:lang w:val="ru-RU"/>
              </w:rPr>
              <w:t xml:space="preserve"> 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пространство</w:t>
            </w:r>
            <w:proofErr w:type="gramEnd"/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для хранения данных 24 ГБ</w:t>
            </w:r>
          </w:p>
        </w:tc>
        <w:tc>
          <w:tcPr>
            <w:tcW w:w="2219" w:type="dxa"/>
          </w:tcPr>
          <w:p w14:paraId="6DDE78BC" w14:textId="77777777" w:rsidR="000D1E62" w:rsidRPr="00944A7B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0D1E62" w14:paraId="2AD8C5A4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1E8B2390" w14:textId="77777777" w:rsidR="000D1E62" w:rsidRPr="00944A7B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Индикация</w:t>
            </w:r>
          </w:p>
        </w:tc>
        <w:tc>
          <w:tcPr>
            <w:tcW w:w="2437" w:type="dxa"/>
          </w:tcPr>
          <w:p w14:paraId="5AE01C62" w14:textId="77777777" w:rsidR="000D1E62" w:rsidRPr="00944A7B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Индикатор питания</w:t>
            </w:r>
          </w:p>
        </w:tc>
        <w:tc>
          <w:tcPr>
            <w:tcW w:w="3796" w:type="dxa"/>
          </w:tcPr>
          <w:p w14:paraId="62ADC9F8" w14:textId="77777777" w:rsidR="000D1E62" w:rsidRPr="00944A7B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Показывает состояние питания</w:t>
            </w:r>
          </w:p>
        </w:tc>
        <w:tc>
          <w:tcPr>
            <w:tcW w:w="2219" w:type="dxa"/>
          </w:tcPr>
          <w:p w14:paraId="402A1E4A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3575039B" w14:textId="77777777" w:rsidTr="000D1E6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5922E65D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2AEC6A0F" w14:textId="77777777" w:rsidR="000D1E62" w:rsidRPr="00944A7B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Индикатор спутников</w:t>
            </w:r>
          </w:p>
        </w:tc>
        <w:tc>
          <w:tcPr>
            <w:tcW w:w="3796" w:type="dxa"/>
          </w:tcPr>
          <w:p w14:paraId="4AAD86FB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Показывает статус позиционирования</w:t>
            </w:r>
          </w:p>
        </w:tc>
        <w:tc>
          <w:tcPr>
            <w:tcW w:w="2219" w:type="dxa"/>
          </w:tcPr>
          <w:p w14:paraId="7E203A99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23C640ED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65182D3E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6B8C9EDA" w14:textId="77777777" w:rsidR="000D1E62" w:rsidRPr="00944A7B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Индикатор передачи данных </w:t>
            </w:r>
          </w:p>
        </w:tc>
        <w:tc>
          <w:tcPr>
            <w:tcW w:w="3796" w:type="dxa"/>
          </w:tcPr>
          <w:p w14:paraId="0CB710A7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Показывает 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состояние дифференциального сигнала</w:t>
            </w:r>
          </w:p>
        </w:tc>
        <w:tc>
          <w:tcPr>
            <w:tcW w:w="2219" w:type="dxa"/>
          </w:tcPr>
          <w:p w14:paraId="66068918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78CB13B1" w14:textId="77777777" w:rsidTr="000D1E6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07B58A76" w14:textId="77777777" w:rsidR="000D1E62" w:rsidRPr="00AF3D81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Батарея</w:t>
            </w:r>
          </w:p>
        </w:tc>
        <w:tc>
          <w:tcPr>
            <w:tcW w:w="2437" w:type="dxa"/>
          </w:tcPr>
          <w:p w14:paraId="5A8D737C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Батарея</w:t>
            </w:r>
          </w:p>
        </w:tc>
        <w:tc>
          <w:tcPr>
            <w:tcW w:w="3796" w:type="dxa"/>
          </w:tcPr>
          <w:p w14:paraId="7F9432BC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3.7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,9600</w:t>
            </w:r>
            <w:proofErr w:type="spell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мАч</w:t>
            </w:r>
            <w:proofErr w:type="spellEnd"/>
          </w:p>
        </w:tc>
        <w:tc>
          <w:tcPr>
            <w:tcW w:w="2219" w:type="dxa"/>
          </w:tcPr>
          <w:p w14:paraId="736B5C91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:rsidRPr="000D1E62" w14:paraId="13946ED5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1BF7898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437" w:type="dxa"/>
          </w:tcPr>
          <w:p w14:paraId="49822C78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color w:val="FF000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Рабочее время</w:t>
            </w:r>
          </w:p>
        </w:tc>
        <w:tc>
          <w:tcPr>
            <w:tcW w:w="3796" w:type="dxa"/>
          </w:tcPr>
          <w:p w14:paraId="21F0DBDA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Более 16 часов (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режим ровер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при работе от базовых станций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)</w:t>
            </w:r>
          </w:p>
        </w:tc>
        <w:tc>
          <w:tcPr>
            <w:tcW w:w="2219" w:type="dxa"/>
          </w:tcPr>
          <w:p w14:paraId="302EEF05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Статический режим работы поддерживает непрерывный сбор данных в течение 24 часов при полно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м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lastRenderedPageBreak/>
              <w:t>заряде</w:t>
            </w:r>
          </w:p>
        </w:tc>
      </w:tr>
      <w:tr w:rsidR="000D1E62" w:rsidRPr="000D1E62" w14:paraId="7F6B85F4" w14:textId="77777777" w:rsidTr="000D1E62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06C96F4" w14:textId="77777777" w:rsidR="000D1E62" w:rsidRPr="00AF3D81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</w:tcPr>
          <w:p w14:paraId="20E7E39D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Зарядка</w:t>
            </w:r>
          </w:p>
        </w:tc>
        <w:tc>
          <w:tcPr>
            <w:tcW w:w="3796" w:type="dxa"/>
          </w:tcPr>
          <w:p w14:paraId="7B13B0C2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MTK PE+ 1.1/2.0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 xml:space="preserve"> 9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/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2A</w:t>
            </w:r>
          </w:p>
          <w:p w14:paraId="3D71018E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U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SB PD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 xml:space="preserve"> 12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/1.25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A</w:t>
            </w:r>
          </w:p>
          <w:p w14:paraId="335580D3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/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3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A</w:t>
            </w:r>
          </w:p>
        </w:tc>
        <w:tc>
          <w:tcPr>
            <w:tcW w:w="2219" w:type="dxa"/>
          </w:tcPr>
          <w:p w14:paraId="723BE921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Поддерживает адаптер быстрой зарядки и адаптивно и динамически регулирует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подаваемый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ток</w:t>
            </w:r>
          </w:p>
        </w:tc>
      </w:tr>
      <w:tr w:rsidR="000D1E62" w14:paraId="46515A2C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AFEE24B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Температура</w:t>
            </w:r>
          </w:p>
          <w:p w14:paraId="7F3C2C70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</w:t>
            </w:r>
          </w:p>
          <w:p w14:paraId="4281B2AF" w14:textId="77777777" w:rsidR="000D1E62" w:rsidRPr="003A22AC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защита</w:t>
            </w:r>
          </w:p>
        </w:tc>
        <w:tc>
          <w:tcPr>
            <w:tcW w:w="2437" w:type="dxa"/>
          </w:tcPr>
          <w:p w14:paraId="04B0AFEE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Температура работы</w:t>
            </w:r>
          </w:p>
        </w:tc>
        <w:tc>
          <w:tcPr>
            <w:tcW w:w="3796" w:type="dxa"/>
          </w:tcPr>
          <w:p w14:paraId="0959F476" w14:textId="77777777" w:rsidR="000D1E62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-20℃~+60℃</w:t>
            </w:r>
          </w:p>
        </w:tc>
        <w:tc>
          <w:tcPr>
            <w:tcW w:w="2219" w:type="dxa"/>
          </w:tcPr>
          <w:p w14:paraId="5B0412C8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0F8BC07C" w14:textId="77777777" w:rsidTr="000D1E62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9FD29D1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437" w:type="dxa"/>
          </w:tcPr>
          <w:p w14:paraId="403A1CFA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Температура хранения</w:t>
            </w:r>
          </w:p>
        </w:tc>
        <w:tc>
          <w:tcPr>
            <w:tcW w:w="3796" w:type="dxa"/>
          </w:tcPr>
          <w:p w14:paraId="10768BCC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-40℃~+85℃</w:t>
            </w:r>
          </w:p>
        </w:tc>
        <w:tc>
          <w:tcPr>
            <w:tcW w:w="2219" w:type="dxa"/>
          </w:tcPr>
          <w:p w14:paraId="2EDDD6F2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:rsidRPr="000D1E62" w14:paraId="52456AA0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F63FBDB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437" w:type="dxa"/>
          </w:tcPr>
          <w:p w14:paraId="39C20435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Ударопрочность</w:t>
            </w:r>
          </w:p>
        </w:tc>
        <w:tc>
          <w:tcPr>
            <w:tcW w:w="3796" w:type="dxa"/>
          </w:tcPr>
          <w:p w14:paraId="632844A3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Выдерживает удары при падении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 1,5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</w:p>
        </w:tc>
        <w:tc>
          <w:tcPr>
            <w:tcW w:w="2219" w:type="dxa"/>
          </w:tcPr>
          <w:p w14:paraId="1ADE03D3" w14:textId="77777777" w:rsidR="000D1E62" w:rsidRPr="00AF3D81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0D1E62" w14:paraId="7E3DBEAE" w14:textId="77777777" w:rsidTr="000D1E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C186613" w14:textId="77777777" w:rsidR="000D1E62" w:rsidRPr="00AF3D81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</w:tcPr>
          <w:p w14:paraId="5F10BA98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Защита</w:t>
            </w:r>
          </w:p>
        </w:tc>
        <w:tc>
          <w:tcPr>
            <w:tcW w:w="3796" w:type="dxa"/>
          </w:tcPr>
          <w:p w14:paraId="1FD3554D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proofErr w:type="spellStart"/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Степень</w:t>
            </w:r>
            <w:proofErr w:type="spellEnd"/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proofErr w:type="spellStart"/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защиты</w:t>
            </w:r>
            <w:proofErr w:type="spellEnd"/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 xml:space="preserve"> IP68</w:t>
            </w:r>
          </w:p>
        </w:tc>
        <w:tc>
          <w:tcPr>
            <w:tcW w:w="2219" w:type="dxa"/>
          </w:tcPr>
          <w:p w14:paraId="097C3D06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:rsidRPr="000D1E62" w14:paraId="13CD00B3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21C91F8F" w14:textId="77777777" w:rsidR="000D1E62" w:rsidRPr="00EB5B87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Физические Характеристики</w:t>
            </w:r>
          </w:p>
        </w:tc>
        <w:tc>
          <w:tcPr>
            <w:tcW w:w="2437" w:type="dxa"/>
          </w:tcPr>
          <w:p w14:paraId="3BCC7EA7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Материал</w:t>
            </w:r>
          </w:p>
        </w:tc>
        <w:tc>
          <w:tcPr>
            <w:tcW w:w="3796" w:type="dxa"/>
          </w:tcPr>
          <w:p w14:paraId="2F238E02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Основной корпус из магниевого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сплава, верхняя крышка из АБС/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ПК</w:t>
            </w:r>
          </w:p>
        </w:tc>
        <w:tc>
          <w:tcPr>
            <w:tcW w:w="2219" w:type="dxa"/>
          </w:tcPr>
          <w:p w14:paraId="020BA531" w14:textId="77777777" w:rsidR="000D1E62" w:rsidRPr="00AF3D81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0D1E62" w14:paraId="5EBD4076" w14:textId="77777777" w:rsidTr="000D1E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AA099D6" w14:textId="77777777" w:rsidR="000D1E62" w:rsidRPr="00AF3D81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437" w:type="dxa"/>
          </w:tcPr>
          <w:p w14:paraId="3E3A8A2C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Размер</w:t>
            </w:r>
          </w:p>
        </w:tc>
        <w:tc>
          <w:tcPr>
            <w:tcW w:w="3796" w:type="dxa"/>
          </w:tcPr>
          <w:p w14:paraId="66D3953F" w14:textId="77777777" w:rsidR="000D1E62" w:rsidRPr="00EB5B87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color w:val="FF0000"/>
                <w:sz w:val="16"/>
                <w:szCs w:val="16"/>
                <w:lang w:val="ru-RU"/>
              </w:rPr>
            </w:pPr>
            <w:r>
              <w:rPr>
                <w:rStyle w:val="mh-content-desc-info"/>
              </w:rPr>
              <w:t>Φ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147.9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*68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</w:p>
        </w:tc>
        <w:tc>
          <w:tcPr>
            <w:tcW w:w="2219" w:type="dxa"/>
          </w:tcPr>
          <w:p w14:paraId="5E1174DE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5A934041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D5EEA94" w14:textId="77777777" w:rsidR="000D1E62" w:rsidRDefault="000D1E62" w:rsidP="000D1E62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437" w:type="dxa"/>
          </w:tcPr>
          <w:p w14:paraId="5D59DEF8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796" w:type="dxa"/>
          </w:tcPr>
          <w:p w14:paraId="5BCBBA91" w14:textId="77777777" w:rsidR="000D1E62" w:rsidRPr="00EB5B87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≤0.75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кг</w:t>
            </w:r>
          </w:p>
        </w:tc>
        <w:tc>
          <w:tcPr>
            <w:tcW w:w="2219" w:type="dxa"/>
          </w:tcPr>
          <w:p w14:paraId="31C12AC9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112DD3F2" w14:textId="77777777" w:rsidTr="000D1E6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E14D248" w14:textId="77777777" w:rsidR="000D1E62" w:rsidRPr="00EB5B87" w:rsidRDefault="000D1E62" w:rsidP="000D1E62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EB5B87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Полная комплектация</w:t>
            </w:r>
          </w:p>
        </w:tc>
        <w:tc>
          <w:tcPr>
            <w:tcW w:w="2437" w:type="dxa"/>
          </w:tcPr>
          <w:p w14:paraId="5FD3F7BC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Приемник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T10Pro</w:t>
            </w:r>
          </w:p>
        </w:tc>
        <w:tc>
          <w:tcPr>
            <w:tcW w:w="3796" w:type="dxa"/>
          </w:tcPr>
          <w:p w14:paraId="61D3D07F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proofErr w:type="spell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2219" w:type="dxa"/>
          </w:tcPr>
          <w:p w14:paraId="15F272E1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00F92B63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62892DA" w14:textId="77777777" w:rsidR="000D1E62" w:rsidRDefault="000D1E62" w:rsidP="000D1E62">
            <w:pPr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7D9687EA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USB-</w:t>
            </w:r>
            <w:proofErr w:type="spellStart"/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адаптер</w:t>
            </w:r>
            <w:proofErr w:type="spellEnd"/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proofErr w:type="spellStart"/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питания</w:t>
            </w:r>
            <w:proofErr w:type="spellEnd"/>
          </w:p>
        </w:tc>
        <w:tc>
          <w:tcPr>
            <w:tcW w:w="3796" w:type="dxa"/>
          </w:tcPr>
          <w:p w14:paraId="12E90A3B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proofErr w:type="spell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2219" w:type="dxa"/>
          </w:tcPr>
          <w:p w14:paraId="113A3468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0A827D9C" w14:textId="77777777" w:rsidTr="000D1E6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20231E1" w14:textId="77777777" w:rsidR="000D1E62" w:rsidRDefault="000D1E62" w:rsidP="000D1E62">
            <w:pPr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5940786D" w14:textId="77777777" w:rsidR="000D1E62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USB A к Type-C</w:t>
            </w:r>
          </w:p>
        </w:tc>
        <w:tc>
          <w:tcPr>
            <w:tcW w:w="3796" w:type="dxa"/>
          </w:tcPr>
          <w:p w14:paraId="1958E45D" w14:textId="77777777" w:rsidR="000D1E62" w:rsidRPr="00AF3D81" w:rsidRDefault="000D1E62" w:rsidP="000D1E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proofErr w:type="spell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2219" w:type="dxa"/>
          </w:tcPr>
          <w:p w14:paraId="023D7372" w14:textId="77777777" w:rsidR="000D1E62" w:rsidRDefault="000D1E62" w:rsidP="000D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D1E62" w14:paraId="2427126E" w14:textId="77777777" w:rsidTr="000D1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B198F0F" w14:textId="77777777" w:rsidR="000D1E62" w:rsidRDefault="000D1E62" w:rsidP="000D1E62">
            <w:pPr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437" w:type="dxa"/>
          </w:tcPr>
          <w:p w14:paraId="2E920490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Радио антенна</w:t>
            </w:r>
            <w:proofErr w:type="gramEnd"/>
          </w:p>
        </w:tc>
        <w:tc>
          <w:tcPr>
            <w:tcW w:w="3796" w:type="dxa"/>
          </w:tcPr>
          <w:p w14:paraId="32C5D5DD" w14:textId="77777777" w:rsidR="000D1E62" w:rsidRPr="00AF3D81" w:rsidRDefault="000D1E62" w:rsidP="000D1E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proofErr w:type="spellStart"/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2219" w:type="dxa"/>
          </w:tcPr>
          <w:p w14:paraId="6AAA590C" w14:textId="77777777" w:rsidR="000D1E62" w:rsidRDefault="000D1E62" w:rsidP="000D1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</w:tbl>
    <w:p w14:paraId="4DE8E65A" w14:textId="77777777" w:rsidR="00D12E1C" w:rsidRPr="000D1E62" w:rsidRDefault="00D12E1C" w:rsidP="000D1E62"/>
    <w:sectPr w:rsidR="00D12E1C" w:rsidRPr="000D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A5"/>
    <w:rsid w:val="00026E5F"/>
    <w:rsid w:val="00080880"/>
    <w:rsid w:val="000C56A5"/>
    <w:rsid w:val="000D1E62"/>
    <w:rsid w:val="00D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20F9"/>
  <w15:chartTrackingRefBased/>
  <w15:docId w15:val="{F3F8AE50-39AD-4EE5-B0DC-7914ADB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A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h-content-desc-info">
    <w:name w:val="mh-content-desc-info"/>
    <w:qFormat/>
    <w:rsid w:val="000C56A5"/>
  </w:style>
  <w:style w:type="table" w:customStyle="1" w:styleId="4-51">
    <w:name w:val="网格表 4 - 着色 51"/>
    <w:basedOn w:val="a1"/>
    <w:uiPriority w:val="49"/>
    <w:rsid w:val="000C56A5"/>
    <w:pPr>
      <w:spacing w:after="0" w:line="240" w:lineRule="auto"/>
    </w:pPr>
    <w:rPr>
      <w:rFonts w:eastAsiaTheme="minorEastAsia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Kuznetsov</dc:creator>
  <cp:keywords/>
  <dc:description/>
  <cp:lastModifiedBy>Alexandr Kuznetsov</cp:lastModifiedBy>
  <cp:revision>1</cp:revision>
  <dcterms:created xsi:type="dcterms:W3CDTF">2023-03-20T01:29:00Z</dcterms:created>
  <dcterms:modified xsi:type="dcterms:W3CDTF">2023-03-20T02:00:00Z</dcterms:modified>
</cp:coreProperties>
</file>